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9753E" w:rsidRPr="0069753E" w:rsidTr="0069753E">
        <w:tc>
          <w:tcPr>
            <w:tcW w:w="8522" w:type="dxa"/>
          </w:tcPr>
          <w:p w:rsidR="00961526" w:rsidRPr="0069753E" w:rsidRDefault="00961526" w:rsidP="00974F64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69753E">
              <w:rPr>
                <w:rFonts w:asciiTheme="minorEastAsia" w:hAnsiTheme="minorEastAsia" w:hint="eastAsia"/>
                <w:sz w:val="44"/>
                <w:szCs w:val="44"/>
              </w:rPr>
              <w:t>交通馆2019年工作总结</w:t>
            </w:r>
            <w:r w:rsidR="00592B9E" w:rsidRPr="0069753E">
              <w:rPr>
                <w:rFonts w:asciiTheme="minorEastAsia" w:hAnsiTheme="minorEastAsia" w:hint="eastAsia"/>
                <w:sz w:val="44"/>
                <w:szCs w:val="44"/>
              </w:rPr>
              <w:t>与下年度工作要点</w:t>
            </w:r>
          </w:p>
        </w:tc>
      </w:tr>
    </w:tbl>
    <w:p w:rsidR="00E05434" w:rsidRPr="0069753E" w:rsidRDefault="00E05434">
      <w:pPr>
        <w:rPr>
          <w:rFonts w:asciiTheme="minorEastAsia" w:hAnsiTheme="minorEastAsia"/>
        </w:rPr>
      </w:pPr>
    </w:p>
    <w:p w:rsidR="00961526" w:rsidRPr="0069753E" w:rsidRDefault="00E05434" w:rsidP="0036541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69753E">
        <w:rPr>
          <w:rFonts w:asciiTheme="minorEastAsia" w:hAnsiTheme="minorEastAsia" w:hint="eastAsia"/>
          <w:sz w:val="24"/>
          <w:szCs w:val="24"/>
        </w:rPr>
        <w:t>一、参观接待</w:t>
      </w:r>
    </w:p>
    <w:p w:rsidR="00025E15" w:rsidRPr="0069753E" w:rsidRDefault="00025E15" w:rsidP="0036541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69753E">
        <w:rPr>
          <w:rFonts w:asciiTheme="minorEastAsia" w:hAnsiTheme="minorEastAsia" w:hint="eastAsia"/>
          <w:sz w:val="24"/>
          <w:szCs w:val="24"/>
        </w:rPr>
        <w:tab/>
      </w:r>
      <w:r w:rsidR="00974F64" w:rsidRPr="0069753E">
        <w:rPr>
          <w:rFonts w:asciiTheme="minorEastAsia" w:hAnsiTheme="minorEastAsia" w:hint="eastAsia"/>
          <w:sz w:val="24"/>
          <w:szCs w:val="24"/>
        </w:rPr>
        <w:t>由于</w:t>
      </w:r>
      <w:r w:rsidR="00365412" w:rsidRPr="0069753E">
        <w:rPr>
          <w:rFonts w:asciiTheme="minorEastAsia" w:hAnsiTheme="minorEastAsia" w:hint="eastAsia"/>
          <w:sz w:val="24"/>
          <w:szCs w:val="24"/>
        </w:rPr>
        <w:t>本年度馆内持续开展</w:t>
      </w:r>
      <w:r w:rsidR="00974F64" w:rsidRPr="0069753E">
        <w:rPr>
          <w:rFonts w:asciiTheme="minorEastAsia" w:hAnsiTheme="minorEastAsia" w:hint="eastAsia"/>
          <w:sz w:val="24"/>
          <w:szCs w:val="24"/>
        </w:rPr>
        <w:t>中央空调安装</w:t>
      </w:r>
      <w:r w:rsidR="00365412" w:rsidRPr="0069753E">
        <w:rPr>
          <w:rFonts w:asciiTheme="minorEastAsia" w:hAnsiTheme="minorEastAsia" w:hint="eastAsia"/>
          <w:sz w:val="24"/>
          <w:szCs w:val="24"/>
        </w:rPr>
        <w:t>工程及</w:t>
      </w:r>
      <w:r w:rsidR="00974F64" w:rsidRPr="0069753E">
        <w:rPr>
          <w:rFonts w:asciiTheme="minorEastAsia" w:hAnsiTheme="minorEastAsia" w:hint="eastAsia"/>
          <w:sz w:val="24"/>
          <w:szCs w:val="24"/>
        </w:rPr>
        <w:t>修缮</w:t>
      </w:r>
      <w:r w:rsidR="00365412" w:rsidRPr="0069753E">
        <w:rPr>
          <w:rFonts w:asciiTheme="minorEastAsia" w:hAnsiTheme="minorEastAsia" w:hint="eastAsia"/>
          <w:sz w:val="24"/>
          <w:szCs w:val="24"/>
        </w:rPr>
        <w:t>改造项目，在现场环境条件及安全</w:t>
      </w:r>
      <w:r w:rsidR="00974F64" w:rsidRPr="0069753E">
        <w:rPr>
          <w:rFonts w:asciiTheme="minorEastAsia" w:hAnsiTheme="minorEastAsia" w:hint="eastAsia"/>
          <w:sz w:val="24"/>
          <w:szCs w:val="24"/>
        </w:rPr>
        <w:t>保障</w:t>
      </w:r>
      <w:r w:rsidR="00365412" w:rsidRPr="0069753E">
        <w:rPr>
          <w:rFonts w:asciiTheme="minorEastAsia" w:hAnsiTheme="minorEastAsia" w:hint="eastAsia"/>
          <w:sz w:val="24"/>
          <w:szCs w:val="24"/>
        </w:rPr>
        <w:t>容许的情况下，我馆</w:t>
      </w:r>
      <w:r w:rsidR="00974F64" w:rsidRPr="0069753E">
        <w:rPr>
          <w:rFonts w:asciiTheme="minorEastAsia" w:hAnsiTheme="minorEastAsia" w:hint="eastAsia"/>
          <w:sz w:val="24"/>
          <w:szCs w:val="24"/>
        </w:rPr>
        <w:t>尽量</w:t>
      </w:r>
      <w:r w:rsidR="00365412" w:rsidRPr="0069753E">
        <w:rPr>
          <w:rFonts w:asciiTheme="minorEastAsia" w:hAnsiTheme="minorEastAsia" w:hint="eastAsia"/>
          <w:sz w:val="24"/>
          <w:szCs w:val="24"/>
        </w:rPr>
        <w:t>保持</w:t>
      </w:r>
      <w:r w:rsidR="00974F64" w:rsidRPr="0069753E">
        <w:rPr>
          <w:rFonts w:asciiTheme="minorEastAsia" w:hAnsiTheme="minorEastAsia" w:hint="eastAsia"/>
          <w:sz w:val="24"/>
          <w:szCs w:val="24"/>
        </w:rPr>
        <w:t>正常对外</w:t>
      </w:r>
      <w:r w:rsidR="00365412" w:rsidRPr="0069753E">
        <w:rPr>
          <w:rFonts w:asciiTheme="minorEastAsia" w:hAnsiTheme="minorEastAsia" w:hint="eastAsia"/>
          <w:sz w:val="24"/>
          <w:szCs w:val="24"/>
        </w:rPr>
        <w:t>开放并</w:t>
      </w:r>
      <w:r w:rsidR="00974F64" w:rsidRPr="0069753E">
        <w:rPr>
          <w:rFonts w:asciiTheme="minorEastAsia" w:hAnsiTheme="minorEastAsia" w:hint="eastAsia"/>
          <w:sz w:val="24"/>
          <w:szCs w:val="24"/>
        </w:rPr>
        <w:t>顺利</w:t>
      </w:r>
      <w:r w:rsidR="00365412" w:rsidRPr="0069753E">
        <w:rPr>
          <w:rFonts w:asciiTheme="minorEastAsia" w:hAnsiTheme="minorEastAsia" w:hint="eastAsia"/>
          <w:sz w:val="24"/>
          <w:szCs w:val="24"/>
        </w:rPr>
        <w:t>完成新教工入职培训、新生专业认知教育、招生中学校长和师生参观以及国际和国内学术会议交流团体、校际交流合作团体、返校校友、学生实践活动等各</w:t>
      </w:r>
      <w:proofErr w:type="gramStart"/>
      <w:r w:rsidR="00365412" w:rsidRPr="0069753E">
        <w:rPr>
          <w:rFonts w:asciiTheme="minorEastAsia" w:hAnsiTheme="minorEastAsia" w:hint="eastAsia"/>
          <w:sz w:val="24"/>
          <w:szCs w:val="24"/>
        </w:rPr>
        <w:t>类参观</w:t>
      </w:r>
      <w:proofErr w:type="gramEnd"/>
      <w:r w:rsidR="00365412" w:rsidRPr="0069753E">
        <w:rPr>
          <w:rFonts w:asciiTheme="minorEastAsia" w:hAnsiTheme="minorEastAsia" w:hint="eastAsia"/>
          <w:sz w:val="24"/>
          <w:szCs w:val="24"/>
        </w:rPr>
        <w:t>接待工作。</w:t>
      </w:r>
      <w:r w:rsidR="00B44DF3" w:rsidRPr="0069753E">
        <w:rPr>
          <w:rFonts w:asciiTheme="minorEastAsia" w:hAnsiTheme="minorEastAsia" w:hint="eastAsia"/>
          <w:sz w:val="24"/>
          <w:szCs w:val="24"/>
        </w:rPr>
        <w:t>从2019年3月至</w:t>
      </w:r>
      <w:r w:rsidR="00365412" w:rsidRPr="0069753E">
        <w:rPr>
          <w:rFonts w:asciiTheme="minorEastAsia" w:hAnsiTheme="minorEastAsia" w:hint="eastAsia"/>
          <w:sz w:val="24"/>
          <w:szCs w:val="24"/>
        </w:rPr>
        <w:t>2019年11月底，总计接待参观人数</w:t>
      </w:r>
      <w:r w:rsidR="00B44DF3" w:rsidRPr="0069753E">
        <w:rPr>
          <w:rFonts w:asciiTheme="minorEastAsia" w:hAnsiTheme="minorEastAsia" w:hint="eastAsia"/>
          <w:sz w:val="24"/>
          <w:szCs w:val="24"/>
        </w:rPr>
        <w:t>3137人次。</w:t>
      </w:r>
    </w:p>
    <w:p w:rsidR="00974F64" w:rsidRPr="0069753E" w:rsidRDefault="00974F64" w:rsidP="00365412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74F64" w:rsidRPr="0069753E" w:rsidRDefault="00E05434" w:rsidP="0036541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69753E">
        <w:rPr>
          <w:rFonts w:asciiTheme="minorEastAsia" w:hAnsiTheme="minorEastAsia" w:hint="eastAsia"/>
          <w:sz w:val="24"/>
          <w:szCs w:val="24"/>
        </w:rPr>
        <w:t>二、科普工作</w:t>
      </w:r>
    </w:p>
    <w:p w:rsidR="00025E15" w:rsidRPr="0069753E" w:rsidRDefault="00365412" w:rsidP="0036541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69753E">
        <w:rPr>
          <w:rFonts w:asciiTheme="minorEastAsia" w:hAnsiTheme="minorEastAsia" w:hint="eastAsia"/>
          <w:sz w:val="24"/>
          <w:szCs w:val="24"/>
        </w:rPr>
        <w:tab/>
        <w:t>按照中国公路学会的工作要求，在“5.18国际博物馆日”组织开展了解密“超级工程”---连通粤港澳的超大型跨海通道为主题的公路知识普及活动。9月，在庆祝祖国成立70周年之际，响应中国公路学会关于开展2019年全国科普日“礼赞共和国，智慧新生活”公路知识普及活动的号召，于9月14日-9月20日，举办了以“中国汽车工业发展历程”为主题</w:t>
      </w:r>
      <w:proofErr w:type="gramStart"/>
      <w:r w:rsidRPr="0069753E">
        <w:rPr>
          <w:rFonts w:asciiTheme="minorEastAsia" w:hAnsiTheme="minorEastAsia" w:hint="eastAsia"/>
          <w:sz w:val="24"/>
          <w:szCs w:val="24"/>
        </w:rPr>
        <w:t>的临展活动</w:t>
      </w:r>
      <w:proofErr w:type="gramEnd"/>
      <w:r w:rsidRPr="0069753E">
        <w:rPr>
          <w:rFonts w:asciiTheme="minorEastAsia" w:hAnsiTheme="minorEastAsia" w:hint="eastAsia"/>
          <w:sz w:val="24"/>
          <w:szCs w:val="24"/>
        </w:rPr>
        <w:t>。参加中国公路学会举办的2019年全国公路优秀科普作品征集活动，最终获得音视频类二等奖。</w:t>
      </w:r>
    </w:p>
    <w:p w:rsidR="00974F64" w:rsidRPr="0069753E" w:rsidRDefault="00974F64" w:rsidP="00365412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E05434" w:rsidRPr="0069753E" w:rsidRDefault="00E05434" w:rsidP="0036541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69753E">
        <w:rPr>
          <w:rFonts w:asciiTheme="minorEastAsia" w:hAnsiTheme="minorEastAsia" w:hint="eastAsia"/>
          <w:sz w:val="24"/>
          <w:szCs w:val="24"/>
        </w:rPr>
        <w:t>三</w:t>
      </w:r>
      <w:r w:rsidR="00DB0574" w:rsidRPr="0069753E">
        <w:rPr>
          <w:rFonts w:asciiTheme="minorEastAsia" w:hAnsiTheme="minorEastAsia" w:hint="eastAsia"/>
          <w:sz w:val="24"/>
          <w:szCs w:val="24"/>
        </w:rPr>
        <w:t>、</w:t>
      </w:r>
      <w:r w:rsidRPr="0069753E">
        <w:rPr>
          <w:rFonts w:asciiTheme="minorEastAsia" w:hAnsiTheme="minorEastAsia" w:hint="eastAsia"/>
          <w:sz w:val="24"/>
          <w:szCs w:val="24"/>
        </w:rPr>
        <w:t>建设</w:t>
      </w:r>
      <w:r w:rsidR="00DB0574" w:rsidRPr="0069753E">
        <w:rPr>
          <w:rFonts w:asciiTheme="minorEastAsia" w:hAnsiTheme="minorEastAsia" w:hint="eastAsia"/>
          <w:sz w:val="24"/>
          <w:szCs w:val="24"/>
        </w:rPr>
        <w:t>任务</w:t>
      </w:r>
    </w:p>
    <w:p w:rsidR="009B7A6A" w:rsidRPr="0069753E" w:rsidRDefault="00E05434" w:rsidP="007C5642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69753E">
        <w:rPr>
          <w:rFonts w:asciiTheme="minorEastAsia" w:hAnsiTheme="minorEastAsia" w:hint="eastAsia"/>
          <w:sz w:val="24"/>
          <w:szCs w:val="24"/>
        </w:rPr>
        <w:tab/>
        <w:t>2019</w:t>
      </w:r>
      <w:r w:rsidR="00DB0574" w:rsidRPr="0069753E">
        <w:rPr>
          <w:rFonts w:asciiTheme="minorEastAsia" w:hAnsiTheme="minorEastAsia" w:hint="eastAsia"/>
          <w:sz w:val="24"/>
          <w:szCs w:val="24"/>
        </w:rPr>
        <w:t>年度，交通馆总计</w:t>
      </w:r>
      <w:r w:rsidR="0005211C" w:rsidRPr="0069753E">
        <w:rPr>
          <w:rFonts w:asciiTheme="minorEastAsia" w:hAnsiTheme="minorEastAsia" w:hint="eastAsia"/>
          <w:sz w:val="24"/>
          <w:szCs w:val="24"/>
        </w:rPr>
        <w:t>完成8项</w:t>
      </w:r>
      <w:r w:rsidR="00DB0574" w:rsidRPr="0069753E">
        <w:rPr>
          <w:rFonts w:asciiTheme="minorEastAsia" w:hAnsiTheme="minorEastAsia" w:hint="eastAsia"/>
          <w:sz w:val="24"/>
          <w:szCs w:val="24"/>
        </w:rPr>
        <w:t>合同</w:t>
      </w:r>
      <w:r w:rsidR="0005211C" w:rsidRPr="0069753E">
        <w:rPr>
          <w:rFonts w:asciiTheme="minorEastAsia" w:hAnsiTheme="minorEastAsia" w:hint="eastAsia"/>
          <w:sz w:val="24"/>
          <w:szCs w:val="24"/>
        </w:rPr>
        <w:t>的执行工作</w:t>
      </w:r>
      <w:bookmarkStart w:id="0" w:name="_GoBack"/>
      <w:bookmarkEnd w:id="0"/>
      <w:r w:rsidR="004039E3" w:rsidRPr="0069753E">
        <w:rPr>
          <w:rFonts w:asciiTheme="minorEastAsia" w:hAnsiTheme="minorEastAsia" w:hint="eastAsia"/>
          <w:sz w:val="24"/>
          <w:szCs w:val="24"/>
        </w:rPr>
        <w:t>。主要包括中央空调设备购置及安装工程，三层智能交通展厅修缮及研究室改造工程项目以及相应的监理合同；另外，为了保障中央空调系统电力容量，联合后勤处动力中心对断路器容量进行升级改造；新购置港珠澳大桥多媒体沙盘模型，以完善和提升馆内基础展陈设施；新添置隧道盾构施工场景模型以及对原有损坏的模型进行功能恢复。</w:t>
      </w:r>
    </w:p>
    <w:p w:rsidR="009B7A6A" w:rsidRPr="0069753E" w:rsidRDefault="009B7A6A">
      <w:pPr>
        <w:rPr>
          <w:rFonts w:asciiTheme="minorEastAsia" w:hAnsiTheme="minorEastAsia"/>
        </w:rPr>
      </w:pPr>
    </w:p>
    <w:sectPr w:rsidR="009B7A6A" w:rsidRPr="0069753E" w:rsidSect="00E0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E50"/>
    <w:rsid w:val="00025E15"/>
    <w:rsid w:val="0005211C"/>
    <w:rsid w:val="00111E50"/>
    <w:rsid w:val="00245B4E"/>
    <w:rsid w:val="00365412"/>
    <w:rsid w:val="004039E3"/>
    <w:rsid w:val="00475582"/>
    <w:rsid w:val="00592B9E"/>
    <w:rsid w:val="0069753E"/>
    <w:rsid w:val="007C5642"/>
    <w:rsid w:val="00817518"/>
    <w:rsid w:val="00961526"/>
    <w:rsid w:val="0096795D"/>
    <w:rsid w:val="00974F64"/>
    <w:rsid w:val="009B7A6A"/>
    <w:rsid w:val="009C1CE0"/>
    <w:rsid w:val="00A177FE"/>
    <w:rsid w:val="00B44DF3"/>
    <w:rsid w:val="00B86FB1"/>
    <w:rsid w:val="00BF1029"/>
    <w:rsid w:val="00DB0574"/>
    <w:rsid w:val="00E05434"/>
    <w:rsid w:val="00E5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86EA5-63F2-4CDB-A661-AAFF23DB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4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615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1526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96152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61526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96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47558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6">
    <w:name w:val="Light List"/>
    <w:basedOn w:val="a1"/>
    <w:uiPriority w:val="61"/>
    <w:rsid w:val="0047558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Dark List"/>
    <w:basedOn w:val="a1"/>
    <w:uiPriority w:val="70"/>
    <w:rsid w:val="0047558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10">
    <w:name w:val="题注1"/>
    <w:basedOn w:val="a"/>
    <w:next w:val="a"/>
    <w:uiPriority w:val="35"/>
    <w:unhideWhenUsed/>
    <w:qFormat/>
    <w:rsid w:val="00025E15"/>
    <w:rPr>
      <w:rFonts w:ascii="Cambria" w:eastAsia="黑体" w:hAnsi="Cambria" w:cs="Times New Roman"/>
      <w:sz w:val="20"/>
      <w:szCs w:val="20"/>
    </w:rPr>
  </w:style>
  <w:style w:type="paragraph" w:styleId="a8">
    <w:name w:val="Balloon Text"/>
    <w:basedOn w:val="a"/>
    <w:link w:val="Char0"/>
    <w:uiPriority w:val="99"/>
    <w:semiHidden/>
    <w:unhideWhenUsed/>
    <w:rsid w:val="00025E15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025E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GGidea</cp:lastModifiedBy>
  <cp:revision>13</cp:revision>
  <dcterms:created xsi:type="dcterms:W3CDTF">2019-12-06T02:14:00Z</dcterms:created>
  <dcterms:modified xsi:type="dcterms:W3CDTF">2022-11-19T07:16:00Z</dcterms:modified>
</cp:coreProperties>
</file>